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96"/>
        <w:gridCol w:w="7"/>
        <w:gridCol w:w="7"/>
        <w:gridCol w:w="7"/>
        <w:gridCol w:w="7"/>
        <w:gridCol w:w="6"/>
        <w:gridCol w:w="6"/>
        <w:gridCol w:w="6"/>
        <w:gridCol w:w="6"/>
        <w:gridCol w:w="6"/>
        <w:gridCol w:w="6"/>
      </w:tblGrid>
      <w:tr w:rsidR="0083060D" w:rsidRPr="0083060D" w:rsidTr="0083060D">
        <w:trPr>
          <w:tblHeader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  <w:rPr>
                <w:b/>
                <w:bCs/>
              </w:rPr>
            </w:pPr>
          </w:p>
        </w:tc>
      </w:tr>
      <w:tr w:rsidR="0083060D" w:rsidRPr="0083060D" w:rsidTr="0083060D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80"/>
              <w:gridCol w:w="1501"/>
              <w:gridCol w:w="424"/>
              <w:gridCol w:w="649"/>
              <w:gridCol w:w="823"/>
              <w:gridCol w:w="925"/>
              <w:gridCol w:w="633"/>
              <w:gridCol w:w="633"/>
              <w:gridCol w:w="1500"/>
              <w:gridCol w:w="925"/>
              <w:gridCol w:w="503"/>
            </w:tblGrid>
            <w:tr w:rsidR="0083060D" w:rsidRPr="0083060D" w:rsidTr="0083060D">
              <w:trPr>
                <w:tblHeader/>
              </w:trPr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b/>
                      <w:bCs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b/>
                      <w:bCs/>
                      <w:color w:val="656D78"/>
                      <w:sz w:val="18"/>
                      <w:szCs w:val="18"/>
                      <w:lang w:eastAsia="en-CA"/>
                    </w:rPr>
                    <w:t>Ticket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center"/>
                    <w:rPr>
                      <w:rFonts w:ascii="Open Sans" w:eastAsia="Times New Roman" w:hAnsi="Open Sans" w:cs="Arial"/>
                      <w:b/>
                      <w:bCs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b/>
                      <w:bCs/>
                      <w:color w:val="656D78"/>
                      <w:sz w:val="18"/>
                      <w:szCs w:val="18"/>
                      <w:lang w:eastAsia="en-CA"/>
                    </w:rPr>
                    <w:t>Open time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b/>
                      <w:bCs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b/>
                      <w:bCs/>
                      <w:color w:val="656D78"/>
                      <w:sz w:val="18"/>
                      <w:szCs w:val="18"/>
                      <w:lang w:eastAsia="en-CA"/>
                    </w:rPr>
                    <w:t>Type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b/>
                      <w:bCs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b/>
                      <w:bCs/>
                      <w:color w:val="656D78"/>
                      <w:sz w:val="18"/>
                      <w:szCs w:val="18"/>
                      <w:lang w:eastAsia="en-CA"/>
                    </w:rPr>
                    <w:t>Volume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b/>
                      <w:bCs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b/>
                      <w:bCs/>
                      <w:color w:val="656D78"/>
                      <w:sz w:val="18"/>
                      <w:szCs w:val="18"/>
                      <w:lang w:eastAsia="en-CA"/>
                    </w:rPr>
                    <w:t>Symbol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b/>
                      <w:bCs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b/>
                      <w:bCs/>
                      <w:color w:val="656D78"/>
                      <w:sz w:val="18"/>
                      <w:szCs w:val="18"/>
                      <w:lang w:eastAsia="en-CA"/>
                    </w:rPr>
                    <w:t>Open price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b/>
                      <w:bCs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b/>
                      <w:bCs/>
                      <w:color w:val="656D78"/>
                      <w:sz w:val="18"/>
                      <w:szCs w:val="18"/>
                      <w:lang w:eastAsia="en-CA"/>
                    </w:rPr>
                    <w:t>S/L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b/>
                      <w:bCs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b/>
                      <w:bCs/>
                      <w:color w:val="656D78"/>
                      <w:sz w:val="18"/>
                      <w:szCs w:val="18"/>
                      <w:lang w:eastAsia="en-CA"/>
                    </w:rPr>
                    <w:t>T/P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center"/>
                    <w:rPr>
                      <w:rFonts w:ascii="Open Sans" w:eastAsia="Times New Roman" w:hAnsi="Open Sans" w:cs="Arial"/>
                      <w:b/>
                      <w:bCs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b/>
                      <w:bCs/>
                      <w:color w:val="656D78"/>
                      <w:sz w:val="18"/>
                      <w:szCs w:val="18"/>
                      <w:lang w:eastAsia="en-CA"/>
                    </w:rPr>
                    <w:t>Close time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b/>
                      <w:bCs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b/>
                      <w:bCs/>
                      <w:color w:val="656D78"/>
                      <w:sz w:val="18"/>
                      <w:szCs w:val="18"/>
                      <w:lang w:eastAsia="en-CA"/>
                    </w:rPr>
                    <w:t>Close price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b/>
                      <w:bCs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b/>
                      <w:bCs/>
                      <w:color w:val="656D78"/>
                      <w:sz w:val="18"/>
                      <w:szCs w:val="18"/>
                      <w:lang w:eastAsia="en-CA"/>
                    </w:rPr>
                    <w:t>Profit</w:t>
                  </w:r>
                </w:p>
              </w:tc>
            </w:tr>
            <w:tr w:rsidR="0083060D" w:rsidRPr="0083060D" w:rsidTr="0083060D"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35436416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1/10/19, 1:15 PM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sell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highlight w:val="yellow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highlight w:val="yellow"/>
                      <w:lang w:eastAsia="en-CA"/>
                    </w:rPr>
                    <w:t>0.03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highlight w:val="yellow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highlight w:val="yellow"/>
                      <w:lang w:eastAsia="en-CA"/>
                    </w:rPr>
                    <w:t>GBPJPY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137.926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138.737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136.505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138.207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-10.29</w:t>
                  </w:r>
                </w:p>
              </w:tc>
            </w:tr>
            <w:tr w:rsidR="0083060D" w:rsidRPr="0083060D" w:rsidTr="0083060D"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35412642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1/10/19, 8:08 AM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sell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0.03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AUDCHF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0.69906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0.70200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0.69519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1/10/19, 10:00 AM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0.69961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-2.24</w:t>
                  </w:r>
                </w:p>
              </w:tc>
            </w:tr>
            <w:tr w:rsidR="0083060D" w:rsidRPr="0083060D" w:rsidTr="0083060D"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35401461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1/10/19, 5:34 AM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sell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highlight w:val="yellow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highlight w:val="yellow"/>
                      <w:lang w:eastAsia="en-CA"/>
                    </w:rPr>
                    <w:t>0.03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highlight w:val="yellow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highlight w:val="yellow"/>
                      <w:lang w:eastAsia="en-CA"/>
                    </w:rPr>
                    <w:t>GBPCAD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1.69205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1.69178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1.67700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1/10/19, 6:31 PM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1.69178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0.81</w:t>
                  </w:r>
                </w:p>
              </w:tc>
            </w:tr>
            <w:tr w:rsidR="0083060D" w:rsidRPr="0083060D" w:rsidTr="0083060D"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35386569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1/10/19, 2:22 AM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buy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0.03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NZDCAD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0.89716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0.89384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0.90331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1/10/19, 1:34 PM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0.89630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-2.58</w:t>
                  </w:r>
                </w:p>
              </w:tc>
            </w:tr>
            <w:tr w:rsidR="0083060D" w:rsidRPr="0083060D" w:rsidTr="0083060D"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35386195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1/10/19, 2:17 AM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sell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0.03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AUDNZD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1.05713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1.06020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1.04956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1/10/19, 6:00 AM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1.05870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-4.23</w:t>
                  </w:r>
                </w:p>
              </w:tc>
            </w:tr>
            <w:tr w:rsidR="0083060D" w:rsidRPr="0083060D" w:rsidTr="0083060D"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35378452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1/10/19, 12:31 AM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buy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0.03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EURCHF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1.12513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1.12223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1.12810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1/10/19, 6:00 AM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1.12404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-4.45</w:t>
                  </w:r>
                </w:p>
              </w:tc>
            </w:tr>
            <w:tr w:rsidR="0083060D" w:rsidRPr="0083060D" w:rsidTr="0083060D"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35321414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1/9/19, 7:09 AM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sell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0.03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EURAUD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1.60168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1.60526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1.59651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1/9/19, 10:00 AM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1.60255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-2.47</w:t>
                  </w:r>
                </w:p>
              </w:tc>
            </w:tr>
            <w:tr w:rsidR="0083060D" w:rsidRPr="0083060D" w:rsidTr="0083060D"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35309293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1/9/19, 4:37 AM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sell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highlight w:val="yellow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highlight w:val="yellow"/>
                      <w:lang w:eastAsia="en-CA"/>
                    </w:rPr>
                    <w:t>0.03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highlight w:val="yellow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highlight w:val="yellow"/>
                      <w:lang w:eastAsia="en-CA"/>
                    </w:rPr>
                    <w:t>GBPJPY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138.688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138.662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136.598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1/10/19, 12:24 AM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138.432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9.37</w:t>
                  </w:r>
                </w:p>
              </w:tc>
            </w:tr>
            <w:tr w:rsidR="0083060D" w:rsidRPr="0083060D" w:rsidTr="0083060D"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35286621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1/9/19, 2:26 AM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sell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0.03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GBPUSD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1.27386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1.27700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1.26480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1/9/19, 5:00 AM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1.27375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0.44</w:t>
                  </w:r>
                </w:p>
              </w:tc>
            </w:tr>
            <w:tr w:rsidR="0083060D" w:rsidRPr="0083060D" w:rsidTr="0083060D"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35152502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1/8/19, 1:59 PM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buy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0.03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CADCHF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0.73781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0.73460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0.74387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1/8/19, 7:04 PM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0.73725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3060D" w:rsidRPr="0083060D" w:rsidRDefault="0083060D" w:rsidP="0083060D">
                  <w:pPr>
                    <w:spacing w:after="300" w:line="240" w:lineRule="auto"/>
                    <w:jc w:val="right"/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</w:pPr>
                  <w:r w:rsidRPr="0083060D">
                    <w:rPr>
                      <w:rFonts w:ascii="Open Sans" w:eastAsia="Times New Roman" w:hAnsi="Open Sans" w:cs="Arial"/>
                      <w:color w:val="656D78"/>
                      <w:sz w:val="18"/>
                      <w:szCs w:val="18"/>
                      <w:lang w:eastAsia="en-CA"/>
                    </w:rPr>
                    <w:t>-2.28</w:t>
                  </w:r>
                </w:p>
              </w:tc>
            </w:tr>
          </w:tbl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</w:tr>
      <w:tr w:rsidR="0083060D" w:rsidRPr="0083060D" w:rsidTr="0083060D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</w:tr>
      <w:tr w:rsidR="0083060D" w:rsidRPr="0083060D" w:rsidTr="0083060D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  <w:r>
              <w:rPr>
                <w:highlight w:val="yellow"/>
              </w:rPr>
              <w:t>**</w:t>
            </w:r>
            <w:bookmarkStart w:id="0" w:name="_GoBack"/>
            <w:bookmarkEnd w:id="0"/>
            <w:r w:rsidRPr="0083060D">
              <w:rPr>
                <w:highlight w:val="yellow"/>
              </w:rPr>
              <w:t>YELLOW</w:t>
            </w:r>
            <w:r>
              <w:t xml:space="preserve"> highlights are Dragon trades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</w:tr>
      <w:tr w:rsidR="0083060D" w:rsidRPr="0083060D" w:rsidTr="0083060D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</w:tr>
      <w:tr w:rsidR="0083060D" w:rsidRPr="0083060D" w:rsidTr="0083060D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</w:tr>
      <w:tr w:rsidR="0083060D" w:rsidRPr="0083060D" w:rsidTr="0083060D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</w:tr>
      <w:tr w:rsidR="0083060D" w:rsidRPr="0083060D" w:rsidTr="0083060D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</w:tr>
      <w:tr w:rsidR="0083060D" w:rsidRPr="0083060D" w:rsidTr="0083060D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</w:tr>
      <w:tr w:rsidR="0083060D" w:rsidRPr="0083060D" w:rsidTr="0083060D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</w:tr>
      <w:tr w:rsidR="0083060D" w:rsidRPr="0083060D" w:rsidTr="0083060D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060D" w:rsidRPr="0083060D" w:rsidRDefault="0083060D" w:rsidP="0083060D">
            <w:pPr>
              <w:pStyle w:val="NoSpacing"/>
            </w:pPr>
          </w:p>
        </w:tc>
      </w:tr>
    </w:tbl>
    <w:p w:rsidR="0083060D" w:rsidRPr="0083060D" w:rsidRDefault="0083060D" w:rsidP="0083060D">
      <w:pPr>
        <w:pStyle w:val="NoSpacing"/>
      </w:pPr>
    </w:p>
    <w:sectPr w:rsidR="0083060D" w:rsidRPr="008306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 San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60D"/>
    <w:rsid w:val="00354E46"/>
    <w:rsid w:val="00830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7BE565-929E-4A28-B730-78EBD6F75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306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91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92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70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18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0040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E5E5E5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963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528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8286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76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0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0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15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82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01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41609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E5E5E5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452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117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454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615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93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70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43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831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037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48499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E5E5E5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539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3893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864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738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8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2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09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72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33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231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26957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E5E5E5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012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303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7999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5422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RCMP-GRC</Company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Mueller, Andrew</dc:creator>
  <cp:keywords/>
  <dc:description/>
  <cp:lastModifiedBy>Mueller, Andrew</cp:lastModifiedBy>
  <cp:revision>1</cp:revision>
  <dcterms:created xsi:type="dcterms:W3CDTF">2019-01-10T18:00:00Z</dcterms:created>
  <dcterms:modified xsi:type="dcterms:W3CDTF">2019-01-10T18:08:00Z</dcterms:modified>
</cp:coreProperties>
</file>