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1E" w:rsidRPr="00C553CB" w:rsidRDefault="00AD351E" w:rsidP="00AD351E">
      <w:pPr>
        <w:jc w:val="center"/>
        <w:rPr>
          <w:rFonts w:cs="Aharoni"/>
          <w:b/>
          <w:sz w:val="96"/>
          <w:szCs w:val="96"/>
          <w:lang w:val="en-US"/>
        </w:rPr>
      </w:pPr>
      <w:proofErr w:type="spellStart"/>
      <w:r w:rsidRPr="00C553CB">
        <w:rPr>
          <w:rFonts w:cs="Aharoni"/>
          <w:b/>
          <w:sz w:val="96"/>
          <w:szCs w:val="96"/>
          <w:lang w:val="en-US"/>
        </w:rPr>
        <w:t>Volli</w:t>
      </w:r>
      <w:proofErr w:type="spellEnd"/>
      <w:r w:rsidRPr="00C553CB">
        <w:rPr>
          <w:rFonts w:cs="Aharoni"/>
          <w:b/>
          <w:sz w:val="96"/>
          <w:szCs w:val="96"/>
          <w:lang w:val="en-US"/>
        </w:rPr>
        <w:t xml:space="preserve"> 5.555</w:t>
      </w:r>
    </w:p>
    <w:p w:rsidR="00AD351E" w:rsidRDefault="00AD351E"/>
    <w:p w:rsidR="00E87B98" w:rsidRDefault="003207E6">
      <w:r>
        <w:rPr>
          <w:noProof/>
          <w:lang w:eastAsia="uk-UA"/>
        </w:rPr>
        <w:drawing>
          <wp:inline distT="0" distB="0" distL="0" distR="0">
            <wp:extent cx="6957246" cy="2946550"/>
            <wp:effectExtent l="19050" t="0" r="0" b="0"/>
            <wp:docPr id="1" name="Рисунок 1" descr="C:\Users\ev\Desktop\Volli wh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\Desktop\Volli wha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461" cy="29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7E6" w:rsidRPr="00700CF1" w:rsidRDefault="003207E6" w:rsidP="003207E6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Volli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an indicator that bases on volumes. You need to set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Volli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 real </w:t>
      </w:r>
      <w:r w:rsidR="00A12BAC">
        <w:rPr>
          <w:rFonts w:ascii="Times New Roman" w:hAnsi="Times New Roman" w:cs="Times New Roman"/>
          <w:sz w:val="28"/>
          <w:szCs w:val="28"/>
          <w:lang w:val="en-US"/>
        </w:rPr>
        <w:t>ECN/STP</w:t>
      </w:r>
      <w:r w:rsidR="00F86A75">
        <w:rPr>
          <w:rFonts w:ascii="Times New Roman" w:hAnsi="Times New Roman" w:cs="Times New Roman"/>
          <w:sz w:val="28"/>
          <w:szCs w:val="28"/>
          <w:lang w:val="en-US"/>
        </w:rPr>
        <w:t xml:space="preserve"> account. Tick volumes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this types of account are almost similar with Futures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volumes(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CME).</w:t>
      </w:r>
      <w:r w:rsidR="00700CF1">
        <w:rPr>
          <w:rFonts w:ascii="Times New Roman" w:hAnsi="Times New Roman" w:cs="Times New Roman"/>
          <w:sz w:val="28"/>
          <w:szCs w:val="28"/>
        </w:rPr>
        <w:t xml:space="preserve"> </w:t>
      </w:r>
      <w:r w:rsidR="00700CF1">
        <w:rPr>
          <w:rFonts w:ascii="Times New Roman" w:hAnsi="Times New Roman" w:cs="Times New Roman"/>
          <w:sz w:val="28"/>
          <w:szCs w:val="28"/>
          <w:lang w:val="en-US"/>
        </w:rPr>
        <w:t xml:space="preserve">By default you can set </w:t>
      </w:r>
      <w:proofErr w:type="spellStart"/>
      <w:r w:rsidR="00700CF1">
        <w:rPr>
          <w:rFonts w:ascii="Times New Roman" w:hAnsi="Times New Roman" w:cs="Times New Roman"/>
          <w:sz w:val="28"/>
          <w:szCs w:val="28"/>
          <w:lang w:val="en-US"/>
        </w:rPr>
        <w:t>Volli</w:t>
      </w:r>
      <w:proofErr w:type="spellEnd"/>
      <w:r w:rsidR="00700CF1">
        <w:rPr>
          <w:rFonts w:ascii="Times New Roman" w:hAnsi="Times New Roman" w:cs="Times New Roman"/>
          <w:sz w:val="28"/>
          <w:szCs w:val="28"/>
          <w:lang w:val="en-US"/>
        </w:rPr>
        <w:t xml:space="preserve"> on M30,H1,H4 timeframe.</w:t>
      </w:r>
    </w:p>
    <w:p w:rsidR="00AD351E" w:rsidRPr="00AD351E" w:rsidRDefault="00AD351E" w:rsidP="00AD351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1</w:t>
      </w:r>
    </w:p>
    <w:p w:rsidR="003207E6" w:rsidRDefault="003207E6" w:rsidP="003207E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main in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Volli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zones of support and resistance. You can use only them. You need to look how price moves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near(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on) zones.</w:t>
      </w:r>
      <w:r w:rsidR="00A12BAC">
        <w:rPr>
          <w:rFonts w:ascii="Times New Roman" w:hAnsi="Times New Roman" w:cs="Times New Roman"/>
          <w:sz w:val="28"/>
          <w:szCs w:val="28"/>
          <w:lang w:val="en-US"/>
        </w:rPr>
        <w:t xml:space="preserve"> Stops you can set in or out of zone.</w:t>
      </w:r>
    </w:p>
    <w:p w:rsidR="003207E6" w:rsidRDefault="003207E6" w:rsidP="003207E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7470140" cy="3042581"/>
            <wp:effectExtent l="19050" t="0" r="0" b="0"/>
            <wp:docPr id="2" name="Рисунок 2" descr="C:\Users\ev\Desktop\e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\Desktop\ex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0140" cy="3042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BAC" w:rsidRDefault="003207E6" w:rsidP="003207E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Price didn’t make </w:t>
      </w:r>
      <w:proofErr w:type="gramStart"/>
      <w:r w:rsidR="00A12BAC">
        <w:rPr>
          <w:rFonts w:ascii="Times New Roman" w:hAnsi="Times New Roman" w:cs="Times New Roman"/>
          <w:sz w:val="28"/>
          <w:szCs w:val="28"/>
          <w:lang w:val="en-US"/>
        </w:rPr>
        <w:t>retouches</w:t>
      </w:r>
      <w:r w:rsidR="00F86A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86A75">
        <w:rPr>
          <w:rFonts w:ascii="Times New Roman" w:hAnsi="Times New Roman" w:cs="Times New Roman"/>
          <w:sz w:val="28"/>
          <w:szCs w:val="28"/>
          <w:lang w:val="en-US"/>
        </w:rPr>
        <w:t xml:space="preserve">didn’t accept </w:t>
      </w:r>
      <w:proofErr w:type="spellStart"/>
      <w:r w:rsidR="00F86A75">
        <w:rPr>
          <w:rFonts w:ascii="Times New Roman" w:hAnsi="Times New Roman" w:cs="Times New Roman"/>
          <w:sz w:val="28"/>
          <w:szCs w:val="28"/>
          <w:lang w:val="en-US"/>
        </w:rPr>
        <w:t>zone,didn’t</w:t>
      </w:r>
      <w:proofErr w:type="spellEnd"/>
      <w:r w:rsidR="00F86A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86A75" w:rsidRPr="00F86A75">
        <w:rPr>
          <w:rFonts w:ascii="Times New Roman" w:hAnsi="Times New Roman" w:cs="Times New Roman"/>
          <w:sz w:val="28"/>
          <w:szCs w:val="28"/>
          <w:lang w:val="en-US"/>
        </w:rPr>
        <w:t>respond</w:t>
      </w:r>
      <w:r w:rsidR="00F86A7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>. Then price tou</w:t>
      </w:r>
      <w:r w:rsidR="00A12BAC">
        <w:rPr>
          <w:rFonts w:ascii="Times New Roman" w:hAnsi="Times New Roman" w:cs="Times New Roman"/>
          <w:sz w:val="28"/>
          <w:szCs w:val="28"/>
          <w:lang w:val="en-US"/>
        </w:rPr>
        <w:t>ch zone, then retouch, signal to buy.</w:t>
      </w:r>
    </w:p>
    <w:p w:rsidR="003207E6" w:rsidRPr="0015632B" w:rsidRDefault="00A12BAC" w:rsidP="003207E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3) Price after touch of zone quickly goes to side opposite to zone.  </w:t>
      </w:r>
    </w:p>
    <w:p w:rsidR="0015632B" w:rsidRDefault="0015632B" w:rsidP="0015632B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7470140" cy="3229065"/>
            <wp:effectExtent l="19050" t="0" r="0" b="0"/>
            <wp:docPr id="3" name="Рисунок 1" descr="C:\Users\ev\Desktop\EURUSDH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\Desktop\EURUSDH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0140" cy="322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32B" w:rsidRPr="00F86A75" w:rsidRDefault="00BC3B2C" w:rsidP="0015632B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Price goes under support zone and after </w:t>
      </w:r>
      <w:r w:rsidR="00F86A75">
        <w:rPr>
          <w:rFonts w:ascii="Times New Roman" w:hAnsi="Times New Roman" w:cs="Times New Roman"/>
          <w:sz w:val="28"/>
          <w:szCs w:val="28"/>
          <w:lang w:val="en-US"/>
        </w:rPr>
        <w:t>touches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it. Support became resistance and it is signal to sell.</w:t>
      </w:r>
    </w:p>
    <w:p w:rsidR="00F86A75" w:rsidRDefault="00F86A75" w:rsidP="00F86A75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</w:p>
    <w:p w:rsidR="00F86A75" w:rsidRDefault="00F86A75" w:rsidP="00F86A75">
      <w:pPr>
        <w:pStyle w:val="a5"/>
        <w:jc w:val="center"/>
        <w:rPr>
          <w:rFonts w:ascii="Times New Roman" w:hAnsi="Times New Roman" w:cs="Times New Roman"/>
          <w:b/>
          <w:sz w:val="96"/>
          <w:szCs w:val="96"/>
          <w:lang w:val="en-US"/>
        </w:rPr>
      </w:pPr>
      <w:r>
        <w:rPr>
          <w:rFonts w:ascii="Times New Roman" w:hAnsi="Times New Roman" w:cs="Times New Roman"/>
          <w:b/>
          <w:sz w:val="96"/>
          <w:szCs w:val="96"/>
          <w:lang w:val="en-US"/>
        </w:rPr>
        <w:t>2</w:t>
      </w:r>
    </w:p>
    <w:p w:rsidR="00F86A75" w:rsidRDefault="00F86A75" w:rsidP="00F86A75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Other things in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Volli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useful too.</w:t>
      </w:r>
    </w:p>
    <w:p w:rsidR="00C553CB" w:rsidRDefault="00F86A75" w:rsidP="00F86A75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OBV</w:t>
      </w:r>
      <w:r w:rsidR="00C553CB">
        <w:rPr>
          <w:rFonts w:ascii="Times New Roman" w:hAnsi="Times New Roman" w:cs="Times New Roman"/>
          <w:sz w:val="28"/>
          <w:szCs w:val="28"/>
          <w:lang w:val="en-US"/>
        </w:rPr>
        <w:t xml:space="preserve"> line you can use like </w:t>
      </w:r>
      <w:proofErr w:type="gramStart"/>
      <w:r w:rsidR="00C553CB">
        <w:rPr>
          <w:rFonts w:ascii="Times New Roman" w:hAnsi="Times New Roman" w:cs="Times New Roman"/>
          <w:sz w:val="28"/>
          <w:szCs w:val="28"/>
          <w:lang w:val="en-US"/>
        </w:rPr>
        <w:t>RSI(</w:t>
      </w:r>
      <w:proofErr w:type="gramEnd"/>
      <w:r w:rsidR="00C553CB">
        <w:rPr>
          <w:rFonts w:ascii="Times New Roman" w:hAnsi="Times New Roman" w:cs="Times New Roman"/>
          <w:sz w:val="28"/>
          <w:szCs w:val="28"/>
          <w:lang w:val="en-US"/>
        </w:rPr>
        <w:t xml:space="preserve">overbought and oversold zones). </w:t>
      </w:r>
    </w:p>
    <w:p w:rsidR="00C553CB" w:rsidRDefault="00C553CB" w:rsidP="00F86A75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When volumes go up or down in a raw it can be interpreted like time when big number of traders opens trades or closes trades.</w:t>
      </w:r>
    </w:p>
    <w:p w:rsidR="00F86A75" w:rsidRPr="00F86A75" w:rsidRDefault="00C553CB" w:rsidP="00F86A75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Same way bars can be used like indicator of rollback of price. Usually when price goes in one way some time in a raw, than </w:t>
      </w:r>
      <w:r w:rsidRPr="00C553CB">
        <w:rPr>
          <w:rFonts w:ascii="Times New Roman" w:hAnsi="Times New Roman" w:cs="Times New Roman"/>
          <w:sz w:val="28"/>
          <w:szCs w:val="28"/>
          <w:lang w:val="en-US"/>
        </w:rPr>
        <w:t>rollback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 price</w:t>
      </w:r>
      <w:r w:rsidRPr="00C553CB">
        <w:rPr>
          <w:rFonts w:ascii="Times New Roman" w:hAnsi="Times New Roman" w:cs="Times New Roman"/>
          <w:sz w:val="28"/>
          <w:szCs w:val="28"/>
          <w:lang w:val="en-US"/>
        </w:rPr>
        <w:t xml:space="preserve"> occurs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F86A75" w:rsidRPr="00F86A75" w:rsidSect="00AD351E">
      <w:pgSz w:w="11906" w:h="16838"/>
      <w:pgMar w:top="142" w:right="0" w:bottom="28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37A4E"/>
    <w:multiLevelType w:val="hybridMultilevel"/>
    <w:tmpl w:val="453EC11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9029AA"/>
    <w:multiLevelType w:val="hybridMultilevel"/>
    <w:tmpl w:val="93A2229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hyphenationZone w:val="425"/>
  <w:characterSpacingControl w:val="doNotCompress"/>
  <w:compat/>
  <w:rsids>
    <w:rsidRoot w:val="003207E6"/>
    <w:rsid w:val="0015632B"/>
    <w:rsid w:val="00295C12"/>
    <w:rsid w:val="003207E6"/>
    <w:rsid w:val="00596E50"/>
    <w:rsid w:val="00601DDF"/>
    <w:rsid w:val="00700CF1"/>
    <w:rsid w:val="00A12BAC"/>
    <w:rsid w:val="00AD351E"/>
    <w:rsid w:val="00BC3B2C"/>
    <w:rsid w:val="00C553CB"/>
    <w:rsid w:val="00DE101D"/>
    <w:rsid w:val="00E87B98"/>
    <w:rsid w:val="00F86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207E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207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</dc:creator>
  <cp:keywords/>
  <dc:description/>
  <cp:lastModifiedBy>ev</cp:lastModifiedBy>
  <cp:revision>11</cp:revision>
  <dcterms:created xsi:type="dcterms:W3CDTF">2016-08-07T17:24:00Z</dcterms:created>
  <dcterms:modified xsi:type="dcterms:W3CDTF">2016-08-08T07:58:00Z</dcterms:modified>
</cp:coreProperties>
</file>